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44A5C9E5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Pr="001B1951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заступника </w:t>
      </w:r>
      <w:r w:rsidR="00AE734F" w:rsidRPr="00AE734F">
        <w:rPr>
          <w:rFonts w:ascii="Times New Roman" w:hAnsi="Times New Roman"/>
          <w:b/>
          <w:bCs/>
          <w:sz w:val="28"/>
          <w:szCs w:val="28"/>
        </w:rPr>
        <w:t xml:space="preserve">начальника управління безпечності харчових продуктів та ветеринарної медицини Головного управління </w:t>
      </w:r>
      <w:proofErr w:type="spellStart"/>
      <w:r w:rsidR="00AE734F" w:rsidRPr="00AE734F">
        <w:rPr>
          <w:rFonts w:ascii="Times New Roman" w:hAnsi="Times New Roman"/>
          <w:b/>
          <w:bCs/>
          <w:sz w:val="28"/>
          <w:szCs w:val="28"/>
        </w:rPr>
        <w:t>Держпродспоживслужби</w:t>
      </w:r>
      <w:proofErr w:type="spellEnd"/>
      <w:r w:rsidR="00AE734F" w:rsidRPr="00AE734F">
        <w:rPr>
          <w:rFonts w:ascii="Times New Roman" w:hAnsi="Times New Roman"/>
          <w:b/>
          <w:bCs/>
          <w:sz w:val="28"/>
          <w:szCs w:val="28"/>
        </w:rPr>
        <w:t xml:space="preserve">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(наказ Головного управління </w:t>
      </w:r>
      <w:proofErr w:type="spellStart"/>
      <w:r w:rsidRPr="001B1951">
        <w:rPr>
          <w:rFonts w:ascii="Times New Roman" w:hAnsi="Times New Roman"/>
          <w:b/>
          <w:sz w:val="28"/>
          <w:szCs w:val="28"/>
        </w:rPr>
        <w:t>Держпродспоживслужби</w:t>
      </w:r>
      <w:proofErr w:type="spellEnd"/>
      <w:r w:rsidRPr="001B1951">
        <w:rPr>
          <w:rFonts w:ascii="Times New Roman" w:hAnsi="Times New Roman"/>
          <w:b/>
          <w:sz w:val="28"/>
          <w:szCs w:val="28"/>
        </w:rPr>
        <w:t xml:space="preserve"> в Дніпропетровській області</w:t>
      </w:r>
    </w:p>
    <w:p w14:paraId="26EB5FA1" w14:textId="0B4243F1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18 березня 2021 року № 128-к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категорій "Б" і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BB382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BB382C" w:rsidRPr="001B1951" w14:paraId="534A8E58" w14:textId="77777777" w:rsidTr="00BB382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34EB7B03" w:rsidR="00BB382C" w:rsidRPr="00AE734F" w:rsidRDefault="00AE734F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19.03.2021-4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1748" w14:textId="6664265C" w:rsidR="00BB382C" w:rsidRPr="0035718F" w:rsidRDefault="00AE734F" w:rsidP="00BB382C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35718F">
              <w:rPr>
                <w:rFonts w:ascii="Times New Roman" w:hAnsi="Times New Roman"/>
                <w:sz w:val="24"/>
                <w:szCs w:val="24"/>
              </w:rPr>
              <w:t>Русак Ірина Вікторівна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16E302A6" w:rsidR="00BB382C" w:rsidRPr="0035718F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35718F">
              <w:rPr>
                <w:sz w:val="24"/>
                <w:szCs w:val="24"/>
              </w:rPr>
              <w:t xml:space="preserve">Заступник </w:t>
            </w:r>
            <w:r w:rsidR="00AE734F" w:rsidRPr="0035718F">
              <w:rPr>
                <w:sz w:val="24"/>
                <w:szCs w:val="24"/>
              </w:rPr>
              <w:t xml:space="preserve">начальника управління безпечності харчових продуктів та ветеринарної медицини Головного управління </w:t>
            </w:r>
            <w:proofErr w:type="spellStart"/>
            <w:r w:rsidR="00AE734F" w:rsidRPr="0035718F">
              <w:rPr>
                <w:sz w:val="24"/>
                <w:szCs w:val="24"/>
              </w:rPr>
              <w:t>Держпродспоживслужби</w:t>
            </w:r>
            <w:proofErr w:type="spellEnd"/>
            <w:r w:rsidR="00AE734F" w:rsidRPr="0035718F">
              <w:rPr>
                <w:sz w:val="24"/>
                <w:szCs w:val="24"/>
              </w:rPr>
              <w:t xml:space="preserve"> в Дніпропетровській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5215DC64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1</w:t>
            </w:r>
            <w:r w:rsidR="00AE734F">
              <w:rPr>
                <w:rStyle w:val="213pt"/>
                <w:sz w:val="24"/>
                <w:szCs w:val="24"/>
              </w:rPr>
              <w:t>4,4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B1951"/>
    <w:rsid w:val="0035718F"/>
    <w:rsid w:val="00AE734F"/>
    <w:rsid w:val="00BB382C"/>
    <w:rsid w:val="00D40278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5</cp:revision>
  <dcterms:created xsi:type="dcterms:W3CDTF">2021-04-19T13:14:00Z</dcterms:created>
  <dcterms:modified xsi:type="dcterms:W3CDTF">2021-04-19T14:18:00Z</dcterms:modified>
</cp:coreProperties>
</file>