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0351" w14:textId="77777777" w:rsidR="003660EA" w:rsidRPr="003660EA" w:rsidRDefault="003660EA" w:rsidP="003660EA">
      <w:pPr>
        <w:spacing w:after="0" w:line="240" w:lineRule="auto"/>
        <w:ind w:left="5387" w:firstLine="1134"/>
        <w:rPr>
          <w:lang w:eastAsia="uk-UA"/>
        </w:rPr>
      </w:pPr>
      <w:r w:rsidRPr="003660EA">
        <w:rPr>
          <w:lang w:eastAsia="uk-UA"/>
        </w:rPr>
        <w:t>Головне управління</w:t>
      </w:r>
    </w:p>
    <w:p w14:paraId="4D85269F" w14:textId="77777777" w:rsidR="003660EA" w:rsidRPr="003660EA" w:rsidRDefault="003660EA" w:rsidP="003660EA">
      <w:pPr>
        <w:spacing w:after="0" w:line="240" w:lineRule="auto"/>
        <w:ind w:left="5387" w:firstLine="1134"/>
        <w:rPr>
          <w:lang w:eastAsia="uk-UA"/>
        </w:rPr>
      </w:pPr>
      <w:r w:rsidRPr="003660EA">
        <w:rPr>
          <w:lang w:eastAsia="uk-UA"/>
        </w:rPr>
        <w:t>Держпродспоживслужби</w:t>
      </w:r>
    </w:p>
    <w:p w14:paraId="082786B2" w14:textId="77777777" w:rsidR="003660EA" w:rsidRPr="003660EA" w:rsidRDefault="003660EA" w:rsidP="003660EA">
      <w:pPr>
        <w:spacing w:after="0" w:line="240" w:lineRule="auto"/>
        <w:ind w:left="5387" w:firstLine="1134"/>
        <w:rPr>
          <w:lang w:eastAsia="uk-UA"/>
        </w:rPr>
      </w:pPr>
      <w:r w:rsidRPr="003660EA">
        <w:rPr>
          <w:lang w:eastAsia="uk-UA"/>
        </w:rPr>
        <w:t>в Дніпропетровській області</w:t>
      </w:r>
    </w:p>
    <w:p w14:paraId="60D96DC1" w14:textId="77777777" w:rsidR="00FB101B" w:rsidRPr="0075153C" w:rsidRDefault="00FB101B" w:rsidP="0075153C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75153C">
        <w:rPr>
          <w:b/>
          <w:bCs/>
          <w:color w:val="000000"/>
          <w:lang w:eastAsia="uk-UA"/>
        </w:rPr>
        <w:t>ЗАЯВА</w:t>
      </w:r>
      <w:r w:rsidRPr="0075153C">
        <w:rPr>
          <w:b/>
          <w:bCs/>
          <w:color w:val="000000"/>
          <w:lang w:eastAsia="uk-UA"/>
        </w:rPr>
        <w:br/>
        <w:t>про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державну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реєстрацію</w:t>
      </w:r>
      <w:r w:rsidRPr="0075153C">
        <w:rPr>
          <w:b/>
          <w:bCs/>
          <w:color w:val="000000"/>
          <w:lang w:eastAsia="uk-UA"/>
        </w:rPr>
        <w:br/>
        <w:t>тваринницької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потужності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/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оператора</w:t>
      </w:r>
      <w:r>
        <w:rPr>
          <w:b/>
          <w:bCs/>
          <w:color w:val="000000"/>
          <w:lang w:eastAsia="uk-UA"/>
        </w:rPr>
        <w:t xml:space="preserve"> </w:t>
      </w:r>
      <w:r w:rsidRPr="0075153C">
        <w:rPr>
          <w:b/>
          <w:bCs/>
          <w:color w:val="000000"/>
          <w:lang w:eastAsia="uk-UA"/>
        </w:rPr>
        <w:t>ринку</w:t>
      </w:r>
    </w:p>
    <w:p w14:paraId="10546420" w14:textId="77777777" w:rsidR="00FB101B" w:rsidRPr="0075153C" w:rsidRDefault="00FB101B" w:rsidP="00310526">
      <w:pPr>
        <w:shd w:val="clear" w:color="auto" w:fill="FFFFFF"/>
        <w:spacing w:after="0" w:line="193" w:lineRule="atLeast"/>
        <w:ind w:firstLine="283"/>
        <w:rPr>
          <w:color w:val="000000"/>
          <w:lang w:eastAsia="uk-UA"/>
        </w:rPr>
      </w:pPr>
      <w:r w:rsidRPr="0075153C">
        <w:rPr>
          <w:color w:val="000000"/>
          <w:spacing w:val="-2"/>
          <w:lang w:eastAsia="uk-UA"/>
        </w:rPr>
        <w:t>1.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Найменування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або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прізвище,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ім’я,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по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батькові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(за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наявності)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оператора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потужностей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/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опера</w:t>
      </w:r>
      <w:r w:rsidRPr="0075153C">
        <w:rPr>
          <w:color w:val="000000"/>
          <w:lang w:eastAsia="uk-UA"/>
        </w:rPr>
        <w:t>тора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ринку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___________________________________________________________________</w:t>
      </w:r>
    </w:p>
    <w:p w14:paraId="1091DF64" w14:textId="77777777"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14:paraId="4733C8E8" w14:textId="77777777"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14:paraId="28AF545C" w14:textId="77777777" w:rsidR="00FB101B" w:rsidRPr="0075153C" w:rsidRDefault="00FB101B" w:rsidP="00310526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2.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Вид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потужностей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/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ринку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класифікацією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суб’єктів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господарювання,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визначеною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Господарським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кодексом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України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</w:t>
      </w:r>
      <w:r>
        <w:rPr>
          <w:color w:val="000000"/>
          <w:lang w:eastAsia="uk-UA"/>
        </w:rPr>
        <w:t>________________________</w:t>
      </w:r>
    </w:p>
    <w:p w14:paraId="69440C5C" w14:textId="77777777"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14:paraId="729B1570" w14:textId="77777777" w:rsidR="00FB101B" w:rsidRPr="0075153C" w:rsidRDefault="00FB101B" w:rsidP="007515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>(суб’єкт мікро-, малого, середнього або великого підприємництва)</w:t>
      </w:r>
    </w:p>
    <w:p w14:paraId="429258BB" w14:textId="77777777" w:rsidR="00FB101B" w:rsidRPr="0075153C" w:rsidRDefault="00FB101B" w:rsidP="00310526">
      <w:pPr>
        <w:shd w:val="clear" w:color="auto" w:fill="FFFFFF"/>
        <w:spacing w:before="85" w:after="0" w:line="193" w:lineRule="atLeast"/>
        <w:ind w:firstLine="283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3.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Ідентифікаційний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код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юридичної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особи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згідно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Єдиним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державним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реєстром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юридичних</w:t>
      </w:r>
      <w:r w:rsidRPr="0075153C">
        <w:rPr>
          <w:color w:val="000000"/>
          <w:lang w:eastAsia="uk-UA"/>
        </w:rPr>
        <w:br/>
        <w:t>осіб,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фізичних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осіб</w:t>
      </w:r>
      <w:r>
        <w:rPr>
          <w:color w:val="000000"/>
          <w:lang w:eastAsia="uk-UA"/>
        </w:rPr>
        <w:t xml:space="preserve"> - </w:t>
      </w:r>
      <w:r w:rsidRPr="0075153C">
        <w:rPr>
          <w:color w:val="000000"/>
          <w:lang w:eastAsia="uk-UA"/>
        </w:rPr>
        <w:t>підприємців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та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громадських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формувань,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реєстраційний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номер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облікової</w:t>
      </w:r>
      <w:r w:rsidRPr="0075153C">
        <w:rPr>
          <w:color w:val="000000"/>
          <w:lang w:eastAsia="uk-UA"/>
        </w:rPr>
        <w:br/>
        <w:t>картки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платника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податків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або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серія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(за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наявності)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та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номер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паспорта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(для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фізичних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осіб,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які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через</w:t>
      </w:r>
      <w:r w:rsidRPr="0075153C">
        <w:rPr>
          <w:color w:val="000000"/>
          <w:spacing w:val="-2"/>
          <w:lang w:eastAsia="uk-UA"/>
        </w:rPr>
        <w:br/>
        <w:t>свої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релігійні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переконання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відмовляються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від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прийняття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реєстраційного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номера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облікової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картки</w:t>
      </w:r>
      <w:r w:rsidRPr="0075153C">
        <w:rPr>
          <w:color w:val="000000"/>
          <w:spacing w:val="-2"/>
          <w:lang w:eastAsia="uk-UA"/>
        </w:rPr>
        <w:br/>
        <w:t>платника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податків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та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офіційно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повідомили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про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це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відповідний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контролюючий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орган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і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мають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відмітку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у</w:t>
      </w:r>
      <w:r>
        <w:rPr>
          <w:color w:val="000000"/>
          <w:spacing w:val="-3"/>
          <w:lang w:eastAsia="uk-UA"/>
        </w:rPr>
        <w:t xml:space="preserve"> </w:t>
      </w:r>
      <w:r w:rsidRPr="0075153C">
        <w:rPr>
          <w:color w:val="000000"/>
          <w:spacing w:val="-3"/>
          <w:lang w:eastAsia="uk-UA"/>
        </w:rPr>
        <w:t>паспор</w:t>
      </w:r>
      <w:r w:rsidRPr="0075153C">
        <w:rPr>
          <w:color w:val="000000"/>
          <w:lang w:eastAsia="uk-UA"/>
        </w:rPr>
        <w:t>ті)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фізичної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особи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(за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наявності)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_______</w:t>
      </w:r>
      <w:r>
        <w:rPr>
          <w:color w:val="000000"/>
          <w:lang w:eastAsia="uk-UA"/>
        </w:rPr>
        <w:t>_</w:t>
      </w:r>
      <w:r w:rsidRPr="0075153C">
        <w:rPr>
          <w:color w:val="000000"/>
          <w:lang w:eastAsia="uk-UA"/>
        </w:rPr>
        <w:t>______________________________</w:t>
      </w:r>
    </w:p>
    <w:p w14:paraId="0362DF45" w14:textId="77777777"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14:paraId="031C0BAC" w14:textId="77777777" w:rsidR="00FB101B" w:rsidRPr="0075153C" w:rsidRDefault="00FB101B" w:rsidP="00310526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4.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Місцезнаходження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/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місце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проживання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потужностей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/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ринку</w:t>
      </w:r>
    </w:p>
    <w:p w14:paraId="65F88266" w14:textId="77777777" w:rsidR="00FB101B" w:rsidRPr="0075153C" w:rsidRDefault="00FB101B" w:rsidP="00310526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14:paraId="09AF76C0" w14:textId="77777777"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14:paraId="2B6B5940" w14:textId="77777777" w:rsidR="00FB101B" w:rsidRPr="0075153C" w:rsidRDefault="00FB101B" w:rsidP="007515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>(поштовий індекс, область, район, населений пункт, вулиця/провулок, площа тощо,</w:t>
      </w:r>
    </w:p>
    <w:p w14:paraId="504BBA40" w14:textId="77777777" w:rsidR="00FB101B" w:rsidRPr="0075153C" w:rsidRDefault="00FB101B" w:rsidP="00310526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14:paraId="04350677" w14:textId="77777777" w:rsidR="00FB101B" w:rsidRPr="0075153C" w:rsidRDefault="00FB101B" w:rsidP="007515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>будинку/корпусу, № квартири/офісу)</w:t>
      </w:r>
    </w:p>
    <w:p w14:paraId="0145B536" w14:textId="77777777" w:rsidR="00FB101B" w:rsidRPr="0075153C" w:rsidRDefault="00FB101B" w:rsidP="00310526">
      <w:pPr>
        <w:shd w:val="clear" w:color="auto" w:fill="FFFFFF"/>
        <w:spacing w:before="85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5.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Номер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телефону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ринку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_________________________________________________</w:t>
      </w:r>
    </w:p>
    <w:p w14:paraId="6A459203" w14:textId="77777777" w:rsidR="00FB101B" w:rsidRPr="0075153C" w:rsidRDefault="00FB101B" w:rsidP="00310526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6.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Адреса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електронної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пошти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ринку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________________________________________</w:t>
      </w:r>
    </w:p>
    <w:p w14:paraId="09FF5C2E" w14:textId="77777777" w:rsidR="00FB101B" w:rsidRPr="0075153C" w:rsidRDefault="00FB101B" w:rsidP="00310526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7.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Адреса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тваринницької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потужності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_________________________________________________</w:t>
      </w:r>
    </w:p>
    <w:p w14:paraId="247FFC8C" w14:textId="77777777"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14:paraId="5D08444D" w14:textId="77777777" w:rsidR="00FB101B" w:rsidRPr="0075153C" w:rsidRDefault="00FB101B" w:rsidP="007515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>(поштовий індекс, область, район, населений пункт, вулиця/провулок, площа тощо,</w:t>
      </w:r>
    </w:p>
    <w:p w14:paraId="213115B7" w14:textId="77777777" w:rsidR="00FB101B" w:rsidRPr="0075153C" w:rsidRDefault="00FB101B" w:rsidP="00310526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14:paraId="731ADBDA" w14:textId="77777777" w:rsidR="00FB101B" w:rsidRPr="0075153C" w:rsidRDefault="00FB101B" w:rsidP="007515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>№ будинку/корпусу, № квартири/офісу)</w:t>
      </w:r>
    </w:p>
    <w:p w14:paraId="68713A3F" w14:textId="77777777" w:rsidR="00FB101B" w:rsidRPr="0075153C" w:rsidRDefault="00FB101B" w:rsidP="00310526">
      <w:pPr>
        <w:shd w:val="clear" w:color="auto" w:fill="FFFFFF"/>
        <w:spacing w:before="85" w:after="0" w:line="193" w:lineRule="atLeast"/>
        <w:ind w:firstLine="283"/>
        <w:rPr>
          <w:color w:val="000000"/>
          <w:lang w:eastAsia="uk-UA"/>
        </w:rPr>
      </w:pPr>
      <w:r w:rsidRPr="0075153C">
        <w:rPr>
          <w:color w:val="000000"/>
          <w:spacing w:val="-2"/>
          <w:lang w:eastAsia="uk-UA"/>
        </w:rPr>
        <w:t>8.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Керівництво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оператора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ринку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(керівник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або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члени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колегіального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органу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управління),</w:t>
      </w:r>
      <w:r>
        <w:rPr>
          <w:color w:val="000000"/>
          <w:spacing w:val="-2"/>
          <w:lang w:eastAsia="uk-UA"/>
        </w:rPr>
        <w:t xml:space="preserve"> </w:t>
      </w:r>
      <w:r w:rsidRPr="0075153C">
        <w:rPr>
          <w:color w:val="000000"/>
          <w:spacing w:val="-2"/>
          <w:lang w:eastAsia="uk-UA"/>
        </w:rPr>
        <w:t>контактні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дані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_____________________________________________________________________</w:t>
      </w:r>
    </w:p>
    <w:p w14:paraId="5AD46D0F" w14:textId="77777777"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14:paraId="2268C10D" w14:textId="77777777" w:rsidR="00FB101B" w:rsidRPr="0075153C" w:rsidRDefault="00FB101B" w:rsidP="007515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>(посада, прізвище, ім’я та по батькові (за наявності), номер телефону, адреса електронної пошти)</w:t>
      </w:r>
    </w:p>
    <w:p w14:paraId="27C2D914" w14:textId="77777777" w:rsidR="00FB101B" w:rsidRPr="0075153C" w:rsidRDefault="00FB101B" w:rsidP="00310526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14:paraId="790EA76F" w14:textId="77777777" w:rsidR="00FB101B" w:rsidRPr="0075153C" w:rsidRDefault="00FB101B" w:rsidP="007515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5153C">
        <w:rPr>
          <w:color w:val="000000"/>
          <w:sz w:val="20"/>
          <w:szCs w:val="20"/>
          <w:lang w:eastAsia="uk-UA"/>
        </w:rPr>
        <w:t>(посада, прізвище, ім’я та по батькові (за наявності), номер телефону, адреса електронної пошти)</w:t>
      </w:r>
    </w:p>
    <w:p w14:paraId="423A3EFE" w14:textId="77777777" w:rsidR="00FB101B" w:rsidRPr="0075153C" w:rsidRDefault="00FB101B" w:rsidP="00310526">
      <w:pPr>
        <w:shd w:val="clear" w:color="auto" w:fill="FFFFFF"/>
        <w:spacing w:before="85" w:after="0" w:line="193" w:lineRule="atLeast"/>
        <w:ind w:firstLine="283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9.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Перелік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видів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тварин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та/або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репродуктивного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матеріалу,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щодо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яких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планується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здійснювати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діяльність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_____________________________________________________________</w:t>
      </w:r>
    </w:p>
    <w:p w14:paraId="4F8F5EE1" w14:textId="77777777"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14:paraId="4A37B7F4" w14:textId="77777777" w:rsidR="00FB101B" w:rsidRPr="0075153C" w:rsidRDefault="00FB101B" w:rsidP="0031052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_________________________________________________________________________________</w:t>
      </w:r>
    </w:p>
    <w:p w14:paraId="5698D9CA" w14:textId="77777777" w:rsidR="00FB101B" w:rsidRPr="0075153C" w:rsidRDefault="00FB101B" w:rsidP="0031052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10.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Види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діяльності,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що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планується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здійснювати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використанням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тваринницької</w:t>
      </w:r>
      <w:r w:rsidRPr="0075153C">
        <w:rPr>
          <w:color w:val="000000"/>
          <w:lang w:eastAsia="uk-UA"/>
        </w:rPr>
        <w:br/>
        <w:t>потужності/види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діяльності,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що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планується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здійснювати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оператором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ринку: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8"/>
        <w:gridCol w:w="7717"/>
        <w:gridCol w:w="1770"/>
      </w:tblGrid>
      <w:tr w:rsidR="00FB101B" w:rsidRPr="008B41CA" w14:paraId="4258E78D" w14:textId="77777777" w:rsidTr="00194689">
        <w:trPr>
          <w:trHeight w:val="60"/>
        </w:trPr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0E80588" w14:textId="77777777" w:rsidR="00FB101B" w:rsidRPr="008B41CA" w:rsidRDefault="00FB101B" w:rsidP="0019468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z w:val="20"/>
                <w:szCs w:val="20"/>
                <w:lang w:eastAsia="uk-UA"/>
              </w:rPr>
              <w:t>№</w:t>
            </w:r>
            <w:r w:rsidRPr="008B41CA">
              <w:rPr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8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0290282" w14:textId="77777777" w:rsidR="00FB101B" w:rsidRPr="008B41CA" w:rsidRDefault="00FB101B" w:rsidP="0019468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z w:val="20"/>
                <w:szCs w:val="20"/>
                <w:lang w:eastAsia="uk-UA"/>
              </w:rPr>
              <w:t>Вид діяльності, що планується здійснювати з використанням потужності/</w:t>
            </w:r>
            <w:r w:rsidRPr="008B41CA">
              <w:rPr>
                <w:color w:val="000000"/>
                <w:sz w:val="20"/>
                <w:szCs w:val="20"/>
                <w:lang w:eastAsia="uk-UA"/>
              </w:rPr>
              <w:br/>
              <w:t>види діяльності, що планується здійснювати оператором ринку:</w:t>
            </w:r>
          </w:p>
        </w:tc>
        <w:tc>
          <w:tcPr>
            <w:tcW w:w="8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051EF5F" w14:textId="77777777" w:rsidR="00FB101B" w:rsidRPr="008B41CA" w:rsidRDefault="00FB101B" w:rsidP="0019468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z w:val="20"/>
                <w:szCs w:val="20"/>
                <w:lang w:eastAsia="uk-UA"/>
              </w:rPr>
              <w:t>Позначення</w:t>
            </w:r>
            <w:r w:rsidRPr="008B41CA">
              <w:rPr>
                <w:color w:val="000000"/>
                <w:sz w:val="20"/>
                <w:szCs w:val="20"/>
                <w:lang w:eastAsia="uk-UA"/>
              </w:rPr>
              <w:br/>
              <w:t>виду діяльності</w:t>
            </w:r>
            <w:r w:rsidRPr="008B41CA">
              <w:rPr>
                <w:color w:val="000000"/>
                <w:sz w:val="20"/>
                <w:szCs w:val="20"/>
                <w:lang w:eastAsia="uk-UA"/>
              </w:rPr>
              <w:br/>
              <w:t>символом «V»</w:t>
            </w:r>
          </w:p>
        </w:tc>
      </w:tr>
      <w:tr w:rsidR="00FB101B" w:rsidRPr="008B41CA" w14:paraId="563E957E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7F678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7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7492A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Вид діяльності, що планується здійснювати з використанням потужності:</w:t>
            </w:r>
          </w:p>
        </w:tc>
      </w:tr>
      <w:tr w:rsidR="00FB101B" w:rsidRPr="008B41CA" w14:paraId="48C5E1A2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9D652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FCF92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Вирощування тварин аквакультури (граничні обсяги якого встановлені центральним органом виконавчої влади, що забезпечує формування та реалізацію державної політики у сфері ветеринарної медицини), якщо такі тварини аквакультури призначені для </w:t>
            </w: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lastRenderedPageBreak/>
              <w:t>споживання людиною і постачаються безпосередньо кінцевому споживачу та/або місцевим закладам роздрібної торгівлі, що здійснюють прямі поставки тварин аквакультури кінцевому споживачу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EAEE54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lastRenderedPageBreak/>
              <w:t xml:space="preserve"> </w:t>
            </w:r>
          </w:p>
        </w:tc>
      </w:tr>
      <w:tr w:rsidR="00FB101B" w:rsidRPr="008B41CA" w14:paraId="08DEFBBF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DEAE0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88A37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Підтримання популяції водних тварин виключно для цілей рекреаційного рибальства шляхом відновлення зазначених популяцій в умовах ізоляції, що виключає можливість їх втечі (ставки та інші водні об’єкти)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3B169B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48A99E35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C9424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1.3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C2D66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тварини аквакультури для декоративних цілей у закритих умовах аквакультури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699DE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45C835F4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738D0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1.4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B4A12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свійських наземних тварин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56B74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55E87FBB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AB260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1.5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29D374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Розведення свійських наземних тварин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20D64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023E2FCB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910EF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1.6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8B7F28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Вирощування свійських наземних тварин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A15AC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11BDA46A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C3D17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1.7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8053A2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бджіл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521C7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2EE31136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9372C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1.8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A66376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Розведення бджіл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25C7E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433CECBC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1815E0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1.9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C1EFC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об’єктів аквакультури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D7B37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09671F10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2B69A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1.10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3DE4D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Вирощування об’єктів аквакультури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E41E31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7EB4E11E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F5372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1.11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D123D0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Розведення об’єктів аквакультури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7D5E2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1237BCEF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D2792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1.12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3FD8E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Збір репродуктивного матеріалу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3119F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4857762C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7CAD4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1.13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D1515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Виробництво репродуктивного матеріалу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EC064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41D9FA3E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D5883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1.14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99453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Переробка репродуктивного матеріалу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5BFBDB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1AD431CC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1F5C3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1.15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1E207D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Утримання, розведення, вирощування свійських наземних тварин у особистих селянських господарствах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155C5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213AA618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8720AC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7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FD3DDA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Види діяльності, що планується здійснювати оператором ринку:</w:t>
            </w:r>
          </w:p>
        </w:tc>
      </w:tr>
      <w:tr w:rsidR="00FB101B" w:rsidRPr="008B41CA" w14:paraId="3C48D5EF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2AEA6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2FE88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Транспортуванням свійських копитних тварин для цілей експорту з України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B7448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5873A983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3FB41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AC6C1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Збір свійських копитних тварин та/або свійської птиці без використання потужностей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7A14C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B101B" w:rsidRPr="008B41CA" w14:paraId="5CB5AA31" w14:textId="77777777" w:rsidTr="00194689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3AFCAD" w14:textId="77777777" w:rsidR="00FB101B" w:rsidRPr="008B41CA" w:rsidRDefault="00FB101B" w:rsidP="0075153C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2.3</w:t>
            </w:r>
          </w:p>
        </w:tc>
        <w:tc>
          <w:tcPr>
            <w:tcW w:w="3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C5CE1" w14:textId="77777777" w:rsidR="00FB101B" w:rsidRPr="008B41CA" w:rsidRDefault="00FB101B" w:rsidP="0075153C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8B41CA">
              <w:rPr>
                <w:color w:val="000000"/>
                <w:spacing w:val="-2"/>
                <w:sz w:val="20"/>
                <w:szCs w:val="20"/>
                <w:lang w:eastAsia="uk-UA"/>
              </w:rPr>
              <w:t>Діяльність з продажу або купівлі копитних тварин та/або свійської птиці без використання потужностей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3EA06" w14:textId="77777777" w:rsidR="00FB101B" w:rsidRPr="008B41CA" w:rsidRDefault="00FB101B" w:rsidP="0075153C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8B41CA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404EF49D" w14:textId="77777777" w:rsidR="00FB101B" w:rsidRDefault="00FB101B" w:rsidP="00310526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</w:p>
    <w:p w14:paraId="300B0A92" w14:textId="77777777" w:rsidR="00FB101B" w:rsidRPr="0075153C" w:rsidRDefault="00FB101B" w:rsidP="00310526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Цією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заявою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підтверджую,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що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потужність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не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буде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використовуватись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для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здійснення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діяльності,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щодо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якої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вимагається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затвердження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тваринницьких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потужностей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відповідно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до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Закону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України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«Про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ветеринарну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медицину».</w:t>
      </w:r>
    </w:p>
    <w:p w14:paraId="32A14D38" w14:textId="77777777" w:rsidR="00FB101B" w:rsidRDefault="00FB101B" w:rsidP="00310526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 w:rsidRPr="0075153C">
        <w:rPr>
          <w:color w:val="000000"/>
          <w:lang w:eastAsia="uk-UA"/>
        </w:rPr>
        <w:t>____</w:t>
      </w:r>
      <w:r>
        <w:rPr>
          <w:color w:val="000000"/>
          <w:lang w:eastAsia="uk-UA"/>
        </w:rPr>
        <w:t xml:space="preserve">  </w:t>
      </w:r>
      <w:r w:rsidRPr="0075153C">
        <w:rPr>
          <w:color w:val="000000"/>
          <w:lang w:eastAsia="uk-UA"/>
        </w:rPr>
        <w:t>____________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20___</w:t>
      </w:r>
      <w:r>
        <w:rPr>
          <w:color w:val="000000"/>
          <w:lang w:eastAsia="uk-UA"/>
        </w:rPr>
        <w:t xml:space="preserve"> </w:t>
      </w:r>
      <w:r w:rsidRPr="0075153C">
        <w:rPr>
          <w:color w:val="000000"/>
          <w:lang w:eastAsia="uk-UA"/>
        </w:rPr>
        <w:t>року</w:t>
      </w:r>
    </w:p>
    <w:p w14:paraId="0C84D2B3" w14:textId="77777777" w:rsidR="003660EA" w:rsidRPr="0075153C" w:rsidRDefault="003660EA" w:rsidP="00310526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17"/>
        <w:gridCol w:w="1839"/>
        <w:gridCol w:w="3865"/>
      </w:tblGrid>
      <w:tr w:rsidR="00FB101B" w:rsidRPr="0075153C" w14:paraId="7E8A0DEE" w14:textId="77777777" w:rsidTr="008B41CA">
        <w:trPr>
          <w:trHeight w:val="60"/>
        </w:trPr>
        <w:tc>
          <w:tcPr>
            <w:tcW w:w="2125" w:type="pct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51292869" w14:textId="77777777" w:rsidR="003660EA" w:rsidRDefault="003660EA" w:rsidP="0075153C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</w:p>
          <w:p w14:paraId="711C3070" w14:textId="392B675D" w:rsidR="00FB101B" w:rsidRPr="0075153C" w:rsidRDefault="00FB101B" w:rsidP="0075153C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75153C">
              <w:rPr>
                <w:color w:val="000000"/>
                <w:lang w:eastAsia="uk-UA"/>
              </w:rPr>
              <w:t>____________________________</w:t>
            </w:r>
            <w:r>
              <w:rPr>
                <w:color w:val="000000"/>
                <w:lang w:eastAsia="uk-UA"/>
              </w:rPr>
              <w:t>___</w:t>
            </w:r>
            <w:r w:rsidRPr="0075153C">
              <w:rPr>
                <w:color w:val="000000"/>
                <w:lang w:eastAsia="uk-UA"/>
              </w:rPr>
              <w:t>___</w:t>
            </w:r>
          </w:p>
          <w:p w14:paraId="617B2362" w14:textId="77777777" w:rsidR="00FB101B" w:rsidRPr="00194689" w:rsidRDefault="00FB101B" w:rsidP="0075153C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94689">
              <w:rPr>
                <w:color w:val="000000"/>
                <w:sz w:val="20"/>
                <w:szCs w:val="20"/>
                <w:lang w:eastAsia="uk-UA"/>
              </w:rPr>
              <w:t>(посада оператора потужностей/</w:t>
            </w:r>
            <w:r w:rsidRPr="00194689">
              <w:rPr>
                <w:color w:val="000000"/>
                <w:sz w:val="20"/>
                <w:szCs w:val="20"/>
                <w:lang w:eastAsia="uk-UA"/>
              </w:rPr>
              <w:br/>
            </w:r>
            <w:r w:rsidRPr="00194689">
              <w:rPr>
                <w:color w:val="000000"/>
                <w:spacing w:val="-1"/>
                <w:sz w:val="20"/>
                <w:szCs w:val="20"/>
                <w:lang w:eastAsia="uk-UA"/>
              </w:rPr>
              <w:t>оператора ринку або уповноваженої ним особи)</w:t>
            </w:r>
          </w:p>
        </w:tc>
        <w:tc>
          <w:tcPr>
            <w:tcW w:w="927" w:type="pct"/>
            <w:tcMar>
              <w:top w:w="170" w:type="dxa"/>
              <w:left w:w="170" w:type="dxa"/>
              <w:bottom w:w="68" w:type="dxa"/>
              <w:right w:w="170" w:type="dxa"/>
            </w:tcMar>
          </w:tcPr>
          <w:p w14:paraId="27939253" w14:textId="77777777" w:rsidR="003660EA" w:rsidRDefault="003660EA" w:rsidP="0075153C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</w:p>
          <w:p w14:paraId="4C09599E" w14:textId="330024E1" w:rsidR="00FB101B" w:rsidRPr="0075153C" w:rsidRDefault="00FB101B" w:rsidP="0075153C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75153C">
              <w:rPr>
                <w:color w:val="000000"/>
                <w:lang w:eastAsia="uk-UA"/>
              </w:rPr>
              <w:t>____________</w:t>
            </w:r>
          </w:p>
          <w:p w14:paraId="1DBFD546" w14:textId="77777777" w:rsidR="00FB101B" w:rsidRPr="0075153C" w:rsidRDefault="00FB101B" w:rsidP="0075153C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 w:rsidRPr="00194689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48" w:type="pct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22BB842E" w14:textId="77777777" w:rsidR="003660EA" w:rsidRDefault="003660EA" w:rsidP="008B41CA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</w:p>
          <w:p w14:paraId="63658DDC" w14:textId="636131AC" w:rsidR="00FB101B" w:rsidRPr="0075153C" w:rsidRDefault="00FB101B" w:rsidP="008B41CA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75153C">
              <w:rPr>
                <w:color w:val="000000"/>
                <w:lang w:eastAsia="uk-UA"/>
              </w:rPr>
              <w:t>_______</w:t>
            </w:r>
            <w:r>
              <w:rPr>
                <w:color w:val="000000"/>
                <w:lang w:eastAsia="uk-UA"/>
              </w:rPr>
              <w:t>____</w:t>
            </w:r>
            <w:r w:rsidRPr="0075153C">
              <w:rPr>
                <w:color w:val="000000"/>
                <w:lang w:eastAsia="uk-UA"/>
              </w:rPr>
              <w:t>____________________</w:t>
            </w:r>
          </w:p>
          <w:p w14:paraId="4A0009F0" w14:textId="77777777" w:rsidR="00FB101B" w:rsidRPr="00194689" w:rsidRDefault="00FB101B" w:rsidP="0075153C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94689">
              <w:rPr>
                <w:color w:val="000000"/>
                <w:sz w:val="20"/>
                <w:szCs w:val="20"/>
                <w:lang w:eastAsia="uk-UA"/>
              </w:rPr>
              <w:t>(прізвище, ім’я, по батькові  (за наявності))</w:t>
            </w:r>
          </w:p>
        </w:tc>
      </w:tr>
    </w:tbl>
    <w:p w14:paraId="11456A2F" w14:textId="77777777" w:rsidR="00FB101B" w:rsidRDefault="00FB101B" w:rsidP="00310526">
      <w:pPr>
        <w:shd w:val="clear" w:color="auto" w:fill="FFFFFF"/>
        <w:spacing w:before="17" w:after="0" w:line="150" w:lineRule="atLeast"/>
        <w:jc w:val="both"/>
        <w:rPr>
          <w:color w:val="000000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54"/>
        <w:gridCol w:w="8983"/>
      </w:tblGrid>
      <w:tr w:rsidR="00FB101B" w14:paraId="7AFF1357" w14:textId="77777777" w:rsidTr="00AD1C19">
        <w:tc>
          <w:tcPr>
            <w:tcW w:w="1073" w:type="dxa"/>
          </w:tcPr>
          <w:p w14:paraId="2F075754" w14:textId="77777777" w:rsidR="00FB101B" w:rsidRPr="008F6D36" w:rsidRDefault="00FB101B" w:rsidP="00AD1C19">
            <w:pPr>
              <w:spacing w:before="60" w:after="0" w:line="161" w:lineRule="atLeast"/>
              <w:jc w:val="both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8F6D36">
              <w:rPr>
                <w:b/>
                <w:color w:val="000000"/>
                <w:sz w:val="20"/>
                <w:szCs w:val="20"/>
                <w:lang w:eastAsia="uk-UA"/>
              </w:rPr>
              <w:t>Примітка.</w:t>
            </w:r>
          </w:p>
        </w:tc>
        <w:tc>
          <w:tcPr>
            <w:tcW w:w="9058" w:type="dxa"/>
          </w:tcPr>
          <w:p w14:paraId="47AE0B94" w14:textId="77777777" w:rsidR="00FB101B" w:rsidRPr="00194689" w:rsidRDefault="00FB101B" w:rsidP="00AD1C19">
            <w:pPr>
              <w:spacing w:before="60" w:after="0" w:line="161" w:lineRule="atLeast"/>
              <w:rPr>
                <w:color w:val="000000"/>
                <w:sz w:val="20"/>
                <w:szCs w:val="20"/>
                <w:lang w:eastAsia="uk-UA"/>
              </w:rPr>
            </w:pPr>
            <w:r w:rsidRPr="00194689">
              <w:rPr>
                <w:color w:val="000000"/>
                <w:spacing w:val="-3"/>
                <w:sz w:val="20"/>
                <w:szCs w:val="20"/>
                <w:lang w:eastAsia="uk-UA"/>
              </w:rPr>
              <w:t>Персональні дані, вказані в заяві про державну реєстрацію тваринницької потужності / оператора ринку, захищаються та обробляються відповідно до Закону України «Про захист персональн</w:t>
            </w:r>
            <w:r w:rsidRPr="00194689">
              <w:rPr>
                <w:color w:val="000000"/>
                <w:sz w:val="20"/>
                <w:szCs w:val="20"/>
                <w:lang w:eastAsia="uk-UA"/>
              </w:rPr>
              <w:t>их даних».</w:t>
            </w:r>
          </w:p>
        </w:tc>
      </w:tr>
    </w:tbl>
    <w:p w14:paraId="2695E3FF" w14:textId="77777777" w:rsidR="00FB101B" w:rsidRDefault="00FB101B" w:rsidP="00310526">
      <w:pPr>
        <w:shd w:val="clear" w:color="auto" w:fill="FFFFFF"/>
        <w:spacing w:before="17" w:after="0" w:line="150" w:lineRule="atLeast"/>
        <w:jc w:val="both"/>
        <w:rPr>
          <w:color w:val="000000"/>
          <w:lang w:eastAsia="uk-UA"/>
        </w:rPr>
      </w:pPr>
    </w:p>
    <w:p w14:paraId="3379F071" w14:textId="77777777" w:rsidR="00197F02" w:rsidRPr="00E77BD3" w:rsidRDefault="00197F02" w:rsidP="00197F02">
      <w:pPr>
        <w:pStyle w:val="a3"/>
        <w:ind w:firstLine="426"/>
        <w:rPr>
          <w:sz w:val="28"/>
          <w:szCs w:val="28"/>
          <w:lang w:val="ru-RU"/>
        </w:rPr>
      </w:pPr>
    </w:p>
    <w:p w14:paraId="6809E65E" w14:textId="77777777" w:rsidR="00197F02" w:rsidRPr="00197F02" w:rsidRDefault="00197F02" w:rsidP="00197F02">
      <w:pPr>
        <w:rPr>
          <w:b/>
          <w:sz w:val="28"/>
          <w:szCs w:val="28"/>
        </w:rPr>
      </w:pPr>
      <w:r w:rsidRPr="00197F02">
        <w:rPr>
          <w:b/>
          <w:sz w:val="28"/>
          <w:szCs w:val="28"/>
        </w:rPr>
        <w:t>Заповнюється адміністратором:</w:t>
      </w:r>
    </w:p>
    <w:tbl>
      <w:tblPr>
        <w:tblW w:w="5000" w:type="pct"/>
        <w:tblInd w:w="108" w:type="dxa"/>
        <w:tblLook w:val="01E0" w:firstRow="1" w:lastRow="1" w:firstColumn="1" w:lastColumn="1" w:noHBand="0" w:noVBand="0"/>
      </w:tblPr>
      <w:tblGrid>
        <w:gridCol w:w="264"/>
        <w:gridCol w:w="637"/>
        <w:gridCol w:w="343"/>
        <w:gridCol w:w="1212"/>
        <w:gridCol w:w="691"/>
        <w:gridCol w:w="466"/>
        <w:gridCol w:w="2834"/>
        <w:gridCol w:w="3690"/>
      </w:tblGrid>
      <w:tr w:rsidR="00197F02" w:rsidRPr="00C0189F" w14:paraId="676C97AB" w14:textId="77777777" w:rsidTr="004F2815">
        <w:trPr>
          <w:trHeight w:val="529"/>
        </w:trPr>
        <w:tc>
          <w:tcPr>
            <w:tcW w:w="130" w:type="pct"/>
            <w:tcBorders>
              <w:top w:val="dashed" w:sz="4" w:space="0" w:color="auto"/>
              <w:left w:val="dashed" w:sz="4" w:space="0" w:color="auto"/>
              <w:right w:val="nil"/>
            </w:tcBorders>
            <w:vAlign w:val="bottom"/>
          </w:tcPr>
          <w:p w14:paraId="5ED78A76" w14:textId="77777777" w:rsidR="00197F02" w:rsidRPr="00C0189F" w:rsidRDefault="00197F02" w:rsidP="004F2815">
            <w:pPr>
              <w:ind w:left="-108" w:right="-192"/>
              <w:jc w:val="center"/>
            </w:pPr>
            <w:r w:rsidRPr="00C0189F">
              <w:t>«</w:t>
            </w:r>
          </w:p>
        </w:tc>
        <w:tc>
          <w:tcPr>
            <w:tcW w:w="314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E7BF04" w14:textId="77777777" w:rsidR="00197F02" w:rsidRPr="00C0189F" w:rsidRDefault="00197F02" w:rsidP="004F2815"/>
        </w:tc>
        <w:tc>
          <w:tcPr>
            <w:tcW w:w="169" w:type="pct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0E97B062" w14:textId="77777777" w:rsidR="00197F02" w:rsidRPr="00C0189F" w:rsidRDefault="00197F02" w:rsidP="004F2815">
            <w:pPr>
              <w:ind w:left="-108"/>
            </w:pPr>
            <w:r w:rsidRPr="00C0189F">
              <w:t>»</w:t>
            </w:r>
          </w:p>
        </w:tc>
        <w:tc>
          <w:tcPr>
            <w:tcW w:w="598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564E5B" w14:textId="77777777" w:rsidR="00197F02" w:rsidRPr="00C0189F" w:rsidRDefault="00197F02" w:rsidP="004F2815">
            <w:pPr>
              <w:jc w:val="center"/>
            </w:pPr>
          </w:p>
        </w:tc>
        <w:tc>
          <w:tcPr>
            <w:tcW w:w="571" w:type="pct"/>
            <w:gridSpan w:val="2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bottom"/>
          </w:tcPr>
          <w:p w14:paraId="4608E016" w14:textId="77777777" w:rsidR="00197F02" w:rsidRPr="00C0189F" w:rsidRDefault="00197F02" w:rsidP="004F2815">
            <w:pPr>
              <w:ind w:left="-108" w:right="-180"/>
            </w:pPr>
            <w:r w:rsidRPr="00C0189F">
              <w:t xml:space="preserve"> 202__ р.</w:t>
            </w:r>
          </w:p>
        </w:tc>
        <w:tc>
          <w:tcPr>
            <w:tcW w:w="1398" w:type="pct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vAlign w:val="bottom"/>
          </w:tcPr>
          <w:p w14:paraId="5D897C8A" w14:textId="77777777" w:rsidR="00197F02" w:rsidRPr="00C0189F" w:rsidRDefault="00197F02" w:rsidP="004F2815">
            <w:pPr>
              <w:ind w:left="-108"/>
              <w:jc w:val="right"/>
            </w:pPr>
            <w:r w:rsidRPr="00C0189F">
              <w:t>Реєстраційний номер</w:t>
            </w:r>
          </w:p>
        </w:tc>
        <w:tc>
          <w:tcPr>
            <w:tcW w:w="1820" w:type="pct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7E7B9E15" w14:textId="77777777" w:rsidR="00197F02" w:rsidRPr="00C0189F" w:rsidRDefault="00197F02" w:rsidP="004F2815">
            <w:pPr>
              <w:jc w:val="center"/>
            </w:pPr>
          </w:p>
        </w:tc>
      </w:tr>
      <w:tr w:rsidR="00197F02" w:rsidRPr="00C0189F" w14:paraId="290DF7C9" w14:textId="77777777" w:rsidTr="004F2815">
        <w:tc>
          <w:tcPr>
            <w:tcW w:w="130" w:type="pct"/>
            <w:tcBorders>
              <w:top w:val="nil"/>
              <w:left w:val="dashed" w:sz="4" w:space="0" w:color="auto"/>
            </w:tcBorders>
          </w:tcPr>
          <w:p w14:paraId="4C0367B1" w14:textId="77777777" w:rsidR="00197F02" w:rsidRPr="00C0189F" w:rsidRDefault="00197F02" w:rsidP="004F2815"/>
        </w:tc>
        <w:tc>
          <w:tcPr>
            <w:tcW w:w="142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DD2B5" w14:textId="77777777" w:rsidR="00197F02" w:rsidRPr="00C0189F" w:rsidRDefault="00197F02" w:rsidP="004F2815"/>
        </w:tc>
        <w:tc>
          <w:tcPr>
            <w:tcW w:w="230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C7948B0" w14:textId="77777777" w:rsidR="00197F02" w:rsidRPr="00C0189F" w:rsidRDefault="00197F02" w:rsidP="004F2815">
            <w:pPr>
              <w:jc w:val="center"/>
            </w:pPr>
          </w:p>
        </w:tc>
        <w:tc>
          <w:tcPr>
            <w:tcW w:w="3218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3E66719" w14:textId="77777777" w:rsidR="00197F02" w:rsidRPr="00C0189F" w:rsidRDefault="00197F02" w:rsidP="004F2815">
            <w:pPr>
              <w:jc w:val="center"/>
            </w:pPr>
          </w:p>
        </w:tc>
      </w:tr>
      <w:tr w:rsidR="00197F02" w:rsidRPr="00C0189F" w14:paraId="2A112C98" w14:textId="77777777" w:rsidTr="004F2815">
        <w:trPr>
          <w:trHeight w:val="367"/>
        </w:trPr>
        <w:tc>
          <w:tcPr>
            <w:tcW w:w="1211" w:type="pct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17E79B5C" w14:textId="77777777" w:rsidR="00197F02" w:rsidRPr="00C0189F" w:rsidRDefault="00197F02" w:rsidP="004F2815">
            <w:pPr>
              <w:ind w:firstLine="604"/>
              <w:jc w:val="center"/>
              <w:rPr>
                <w:sz w:val="16"/>
                <w:szCs w:val="16"/>
              </w:rPr>
            </w:pPr>
            <w:r w:rsidRPr="00C0189F">
              <w:rPr>
                <w:sz w:val="16"/>
                <w:szCs w:val="16"/>
              </w:rPr>
              <w:t>(підпис)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2B3FDAE3" w14:textId="77777777" w:rsidR="00197F02" w:rsidRPr="00C0189F" w:rsidRDefault="00197F02" w:rsidP="004F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8" w:type="pct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BCEE5C" w14:textId="77777777" w:rsidR="00197F02" w:rsidRPr="00C0189F" w:rsidRDefault="00197F02" w:rsidP="004F2815">
            <w:pPr>
              <w:jc w:val="center"/>
              <w:rPr>
                <w:sz w:val="16"/>
                <w:szCs w:val="16"/>
              </w:rPr>
            </w:pPr>
            <w:r w:rsidRPr="00C0189F">
              <w:rPr>
                <w:sz w:val="16"/>
                <w:szCs w:val="16"/>
              </w:rPr>
              <w:t>(ініціали та прізвище адміністратора)</w:t>
            </w:r>
          </w:p>
        </w:tc>
      </w:tr>
    </w:tbl>
    <w:p w14:paraId="6FE88FA5" w14:textId="77777777" w:rsidR="00197F02" w:rsidRPr="00C97C80" w:rsidRDefault="00197F02" w:rsidP="00197F02">
      <w:pPr>
        <w:pStyle w:val="a3"/>
        <w:ind w:firstLine="426"/>
        <w:rPr>
          <w:sz w:val="28"/>
          <w:szCs w:val="28"/>
          <w:lang w:val="en-US"/>
        </w:rPr>
      </w:pPr>
    </w:p>
    <w:p w14:paraId="0432FF54" w14:textId="77777777" w:rsidR="00197F02" w:rsidRPr="0075153C" w:rsidRDefault="00197F02" w:rsidP="00310526">
      <w:pPr>
        <w:shd w:val="clear" w:color="auto" w:fill="FFFFFF"/>
        <w:spacing w:before="17" w:after="0" w:line="150" w:lineRule="atLeast"/>
        <w:jc w:val="both"/>
        <w:rPr>
          <w:color w:val="000000"/>
          <w:lang w:eastAsia="uk-UA"/>
        </w:rPr>
      </w:pPr>
    </w:p>
    <w:sectPr w:rsidR="00197F02" w:rsidRPr="0075153C" w:rsidSect="003660EA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526"/>
    <w:rsid w:val="00194689"/>
    <w:rsid w:val="00197F02"/>
    <w:rsid w:val="00310526"/>
    <w:rsid w:val="003660EA"/>
    <w:rsid w:val="003D6A00"/>
    <w:rsid w:val="00557662"/>
    <w:rsid w:val="006533B7"/>
    <w:rsid w:val="0075153C"/>
    <w:rsid w:val="008B41CA"/>
    <w:rsid w:val="008C6232"/>
    <w:rsid w:val="008F6D36"/>
    <w:rsid w:val="009A473B"/>
    <w:rsid w:val="00AD1C19"/>
    <w:rsid w:val="00FB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737A5"/>
  <w15:docId w15:val="{B84B3942-F43E-46C0-AE4C-38B4167D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526"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197F02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кінцевої виноски Знак"/>
    <w:link w:val="a3"/>
    <w:uiPriority w:val="99"/>
    <w:rsid w:val="00197F0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3843</Words>
  <Characters>2192</Characters>
  <Application>Microsoft Office Word</Application>
  <DocSecurity>0</DocSecurity>
  <Lines>18</Lines>
  <Paragraphs>12</Paragraphs>
  <ScaleCrop>false</ScaleCrop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Іващенко Наталія Вадимівна</cp:lastModifiedBy>
  <cp:revision>5</cp:revision>
  <dcterms:created xsi:type="dcterms:W3CDTF">2022-06-16T14:08:00Z</dcterms:created>
  <dcterms:modified xsi:type="dcterms:W3CDTF">2026-04-29T13:01:00Z</dcterms:modified>
</cp:coreProperties>
</file>