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4423D82D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84659D1" w14:textId="1FD80E07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8A7BD9">
        <w:rPr>
          <w:rFonts w:ascii="Times New Roman" w:hAnsi="Times New Roman" w:cs="Times New Roman"/>
          <w:b/>
          <w:sz w:val="28"/>
          <w:szCs w:val="28"/>
        </w:rPr>
        <w:t>ЛИПКИ</w:t>
      </w:r>
      <w:r w:rsidR="009B3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BD9">
        <w:rPr>
          <w:rFonts w:ascii="Times New Roman" w:hAnsi="Times New Roman" w:cs="Times New Roman"/>
          <w:b/>
          <w:sz w:val="28"/>
          <w:szCs w:val="28"/>
        </w:rPr>
        <w:t>Ю.С</w:t>
      </w:r>
      <w:r w:rsidR="00422AA2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2F4DF8DB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8A7BD9" w:rsidRPr="008A7BD9">
        <w:rPr>
          <w:rFonts w:ascii="Times New Roman" w:hAnsi="Times New Roman" w:cs="Times New Roman"/>
          <w:bCs/>
          <w:sz w:val="28"/>
          <w:szCs w:val="28"/>
        </w:rPr>
        <w:t>ЛИПКИ Юлії Сергіївни, головного спеціаліста відділу безпечності харчових продуктів та ветеринарної медицини Синельниківського районного управління</w:t>
      </w:r>
      <w:r w:rsidR="008A7B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F65B0"/>
    <w:rsid w:val="00537CC8"/>
    <w:rsid w:val="00557B9C"/>
    <w:rsid w:val="005D47F6"/>
    <w:rsid w:val="005D7D32"/>
    <w:rsid w:val="005F4A8C"/>
    <w:rsid w:val="006550B5"/>
    <w:rsid w:val="00657A60"/>
    <w:rsid w:val="006D4046"/>
    <w:rsid w:val="00714F69"/>
    <w:rsid w:val="00716AB9"/>
    <w:rsid w:val="00740A2B"/>
    <w:rsid w:val="007525C9"/>
    <w:rsid w:val="0076358B"/>
    <w:rsid w:val="007D1633"/>
    <w:rsid w:val="007F6DFD"/>
    <w:rsid w:val="00801ABC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B07CFC"/>
    <w:rsid w:val="00B70A20"/>
    <w:rsid w:val="00C52145"/>
    <w:rsid w:val="00D157DB"/>
    <w:rsid w:val="00DA225B"/>
    <w:rsid w:val="00DD22E1"/>
    <w:rsid w:val="00E43A6B"/>
    <w:rsid w:val="00E826E2"/>
    <w:rsid w:val="00E84428"/>
    <w:rsid w:val="00F13ED7"/>
    <w:rsid w:val="00F45891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3</cp:revision>
  <cp:lastPrinted>2024-11-07T10:11:00Z</cp:lastPrinted>
  <dcterms:created xsi:type="dcterms:W3CDTF">2025-12-17T13:57:00Z</dcterms:created>
  <dcterms:modified xsi:type="dcterms:W3CDTF">2025-12-17T13:58:00Z</dcterms:modified>
</cp:coreProperties>
</file>