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72FF2A34" w:rsidR="005676D0" w:rsidRPr="00B36329" w:rsidRDefault="00193E32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18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2"/>
          <w:u w:val="single"/>
        </w:rPr>
        <w:t>листопада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2024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2140EBDB" w:rsidR="00B36329" w:rsidRPr="00B36329" w:rsidRDefault="000F6425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МАЛЄЄВА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Сергія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Вікторовича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772B571F" w14:textId="77777777" w:rsidR="000F6425" w:rsidRPr="000F6425" w:rsidRDefault="000F6425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  <w:u w:val="single"/>
        </w:rPr>
      </w:pPr>
      <w:r w:rsidRPr="000F6425">
        <w:rPr>
          <w:rFonts w:ascii="Times New Roman" w:hAnsi="Times New Roman"/>
          <w:bCs/>
          <w:sz w:val="28"/>
          <w:szCs w:val="28"/>
          <w:u w:val="single"/>
        </w:rPr>
        <w:t>провідного спеціаліста відділу захисту рослин, фітосанітарної діагностики та прогнозування управління фітосанітарної безпеки</w:t>
      </w:r>
      <w:r w:rsidRPr="000F6425">
        <w:rPr>
          <w:rFonts w:ascii="Times New Roman" w:hAnsi="Times New Roman"/>
          <w:sz w:val="18"/>
          <w:szCs w:val="18"/>
          <w:u w:val="single"/>
        </w:rPr>
        <w:t xml:space="preserve"> </w:t>
      </w:r>
    </w:p>
    <w:p w14:paraId="2F1E1764" w14:textId="657C9349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0F6425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2978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95618"/>
    <w:rsid w:val="00BA7754"/>
    <w:rsid w:val="00BC427C"/>
    <w:rsid w:val="00BD24F9"/>
    <w:rsid w:val="00BD4E1E"/>
    <w:rsid w:val="00BE24B1"/>
    <w:rsid w:val="00BF416C"/>
    <w:rsid w:val="00BF7744"/>
    <w:rsid w:val="00C06427"/>
    <w:rsid w:val="00C20AFF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3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2024-02-22T12:10:00Z</cp:lastPrinted>
  <dcterms:created xsi:type="dcterms:W3CDTF">2024-11-18T07:51:00Z</dcterms:created>
  <dcterms:modified xsi:type="dcterms:W3CDTF">2024-11-18T07:51:00Z</dcterms:modified>
</cp:coreProperties>
</file>