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ADAF" w14:textId="173A17BA" w:rsidR="001B1951" w:rsidRPr="00AE734F" w:rsidRDefault="001B1951" w:rsidP="001B19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результати конкурсу на зайняття посади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br/>
      </w:r>
      <w:r w:rsidR="00063771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063771" w:rsidRPr="00063771">
        <w:rPr>
          <w:rFonts w:ascii="Times New Roman" w:hAnsi="Times New Roman" w:cs="Times New Roman"/>
          <w:b/>
          <w:bCs/>
          <w:sz w:val="28"/>
          <w:szCs w:val="28"/>
        </w:rPr>
        <w:t xml:space="preserve">оловного спеціаліста </w:t>
      </w:r>
      <w:hyperlink r:id="rId4" w:tgtFrame="_blank" w:history="1">
        <w:r w:rsidR="00D40544" w:rsidRPr="00D40544">
          <w:rPr>
            <w:rStyle w:val="a4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  <w:shd w:val="clear" w:color="auto" w:fill="FFFFFF"/>
          </w:rPr>
          <w:t xml:space="preserve"> відділу добору та розвитку персоналу управління роботи з персоналом</w:t>
        </w:r>
      </w:hyperlink>
      <w:r w:rsidR="00063771">
        <w:rPr>
          <w:rStyle w:val="a4"/>
          <w:color w:val="000000"/>
          <w:sz w:val="26"/>
          <w:szCs w:val="26"/>
          <w:u w:val="none"/>
          <w:shd w:val="clear" w:color="auto" w:fill="FFFFFF"/>
        </w:rPr>
        <w:t xml:space="preserve"> </w:t>
      </w:r>
      <w:r w:rsidR="006F0A54" w:rsidRPr="006F0A54">
        <w:rPr>
          <w:rFonts w:ascii="Times New Roman" w:hAnsi="Times New Roman" w:cs="Times New Roman"/>
          <w:b/>
          <w:bCs/>
          <w:sz w:val="28"/>
          <w:szCs w:val="28"/>
        </w:rPr>
        <w:t>Головного управління Держпродспоживслужби в Дніпропетровській області</w:t>
      </w:r>
    </w:p>
    <w:p w14:paraId="70F5F600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3522A3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>(наказ Головного управління Держпродспоживслужби в Дніпропетровській області</w:t>
      </w:r>
    </w:p>
    <w:p w14:paraId="26EB5FA1" w14:textId="59C8DD60" w:rsidR="001B1951" w:rsidRPr="001B1951" w:rsidRDefault="001B1951" w:rsidP="000637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 xml:space="preserve">  від </w:t>
      </w:r>
      <w:r w:rsidR="00063771">
        <w:rPr>
          <w:rFonts w:ascii="Times New Roman" w:hAnsi="Times New Roman"/>
          <w:b/>
          <w:sz w:val="28"/>
          <w:szCs w:val="28"/>
        </w:rPr>
        <w:t>05 квітня</w:t>
      </w:r>
      <w:r w:rsidRPr="001B1951">
        <w:rPr>
          <w:rFonts w:ascii="Times New Roman" w:hAnsi="Times New Roman"/>
          <w:b/>
          <w:sz w:val="28"/>
          <w:szCs w:val="28"/>
        </w:rPr>
        <w:t xml:space="preserve"> 2021 року № </w:t>
      </w:r>
      <w:r w:rsidR="00063771">
        <w:rPr>
          <w:rFonts w:ascii="Times New Roman" w:hAnsi="Times New Roman"/>
          <w:b/>
          <w:sz w:val="28"/>
          <w:szCs w:val="28"/>
        </w:rPr>
        <w:t>153</w:t>
      </w:r>
      <w:r w:rsidRPr="001B1951">
        <w:rPr>
          <w:rFonts w:ascii="Times New Roman" w:hAnsi="Times New Roman"/>
          <w:b/>
          <w:sz w:val="28"/>
          <w:szCs w:val="28"/>
        </w:rPr>
        <w:t>-к "</w:t>
      </w:r>
      <w:r w:rsidRPr="001B1951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оголошення конкурсу на зайняття посад 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державної служби категорі</w:t>
      </w:r>
      <w:r w:rsidR="000637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ї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"В")</w:t>
      </w:r>
    </w:p>
    <w:p w14:paraId="2EC06042" w14:textId="77777777" w:rsidR="001B1951" w:rsidRPr="001B1951" w:rsidRDefault="001B1951" w:rsidP="001B195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064"/>
        <w:gridCol w:w="1904"/>
        <w:gridCol w:w="2869"/>
        <w:gridCol w:w="1674"/>
        <w:gridCol w:w="1690"/>
      </w:tblGrid>
      <w:tr w:rsidR="00BB382C" w:rsidRPr="001B1951" w14:paraId="4C9D67C7" w14:textId="77777777" w:rsidTr="001A45B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F263" w14:textId="65ED5196" w:rsidR="00BB382C" w:rsidRPr="00BB382C" w:rsidRDefault="00BB382C">
            <w:pPr>
              <w:ind w:left="168"/>
              <w:jc w:val="center"/>
              <w:rPr>
                <w:rStyle w:val="213pt"/>
                <w:rFonts w:eastAsiaTheme="minorHAnsi"/>
                <w:sz w:val="24"/>
                <w:szCs w:val="24"/>
              </w:rPr>
            </w:pPr>
            <w:r w:rsidRPr="00BB3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оголошення про проведення конкурсу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835E" w14:textId="5E19B7C5" w:rsidR="00BB382C" w:rsidRPr="00BB382C" w:rsidRDefault="00BB382C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7A40" w14:textId="77777777" w:rsidR="00BB382C" w:rsidRPr="00BB382C" w:rsidRDefault="00BB382C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Найменування</w:t>
            </w:r>
          </w:p>
          <w:p w14:paraId="5E6BBF91" w14:textId="77777777" w:rsidR="00BB382C" w:rsidRPr="00BB382C" w:rsidRDefault="00BB382C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посади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011B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Загальна</w:t>
            </w:r>
          </w:p>
          <w:p w14:paraId="49B44412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кількість</w:t>
            </w:r>
          </w:p>
          <w:p w14:paraId="23A44985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балів,</w:t>
            </w:r>
          </w:p>
          <w:p w14:paraId="70A54B21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набраних</w:t>
            </w:r>
          </w:p>
          <w:p w14:paraId="10402CB3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кандидатом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7E50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Примітка</w:t>
            </w:r>
          </w:p>
        </w:tc>
      </w:tr>
      <w:tr w:rsidR="001A45B3" w:rsidRPr="001B1951" w14:paraId="534A8E58" w14:textId="77777777" w:rsidTr="001A45B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2D8B" w14:textId="49CA3649" w:rsidR="001A45B3" w:rsidRPr="00063771" w:rsidRDefault="00063771" w:rsidP="001A45B3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ДПСД</w:t>
            </w:r>
            <w:r w:rsidR="001440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637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05.04.2021-</w:t>
            </w:r>
            <w:r w:rsidR="00D405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1748" w14:textId="6747BDA3" w:rsidR="001A45B3" w:rsidRPr="00D40544" w:rsidRDefault="00D40544" w:rsidP="001A45B3">
            <w:pPr>
              <w:ind w:left="168"/>
              <w:jc w:val="both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r w:rsidRPr="00D40544">
              <w:rPr>
                <w:rFonts w:ascii="Times New Roman" w:hAnsi="Times New Roman"/>
                <w:color w:val="000000"/>
                <w:sz w:val="24"/>
                <w:szCs w:val="24"/>
              </w:rPr>
              <w:t>Шуліка Яна Вікторівна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04C5" w14:textId="0B9E7B87" w:rsidR="001A45B3" w:rsidRPr="006F0A54" w:rsidRDefault="00063771" w:rsidP="001A45B3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sz w:val="24"/>
                <w:szCs w:val="24"/>
              </w:rPr>
            </w:pPr>
            <w:r w:rsidRPr="00063771">
              <w:rPr>
                <w:sz w:val="24"/>
                <w:szCs w:val="24"/>
              </w:rPr>
              <w:t xml:space="preserve">Головний спеціаліст </w:t>
            </w:r>
            <w:hyperlink r:id="rId5" w:tgtFrame="_blank" w:history="1">
              <w:r w:rsidRPr="00063771">
                <w:rPr>
                  <w:rStyle w:val="a4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hyperlink r:id="rId6" w:tgtFrame="_blank" w:history="1">
                <w:r w:rsidR="00D40544" w:rsidRPr="006914F2">
                  <w:rPr>
                    <w:rStyle w:val="a4"/>
                    <w:color w:val="000000"/>
                    <w:sz w:val="26"/>
                    <w:szCs w:val="26"/>
                    <w:shd w:val="clear" w:color="auto" w:fill="FFFFFF"/>
                  </w:rPr>
                  <w:t xml:space="preserve"> </w:t>
                </w:r>
                <w:r w:rsidR="00D40544" w:rsidRPr="00D40544">
                  <w:rPr>
                    <w:rStyle w:val="a4"/>
                    <w:color w:val="000000"/>
                    <w:sz w:val="24"/>
                    <w:szCs w:val="24"/>
                    <w:u w:val="none"/>
                    <w:shd w:val="clear" w:color="auto" w:fill="FFFFFF"/>
                  </w:rPr>
                  <w:t>відділу добору та розвитку персоналу управління роботи з персоналом</w:t>
                </w:r>
              </w:hyperlink>
            </w:hyperlink>
            <w:r>
              <w:rPr>
                <w:rStyle w:val="a4"/>
                <w:color w:val="000000"/>
                <w:sz w:val="26"/>
                <w:szCs w:val="26"/>
                <w:u w:val="none"/>
                <w:shd w:val="clear" w:color="auto" w:fill="FFFFFF"/>
              </w:rPr>
              <w:t xml:space="preserve"> </w:t>
            </w:r>
            <w:r w:rsidR="001A45B3" w:rsidRPr="006F0A54">
              <w:rPr>
                <w:sz w:val="24"/>
                <w:szCs w:val="24"/>
              </w:rPr>
              <w:t>Головного управління Держпродспоживслужби в Дніпропетровській області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A459" w14:textId="4C94A79D" w:rsidR="001A45B3" w:rsidRPr="0082148E" w:rsidRDefault="00063771" w:rsidP="001A45B3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Cs w:val="0"/>
                <w:sz w:val="24"/>
                <w:szCs w:val="24"/>
              </w:rPr>
            </w:pPr>
            <w:r>
              <w:rPr>
                <w:rStyle w:val="213pt"/>
                <w:bCs w:val="0"/>
                <w:sz w:val="24"/>
                <w:szCs w:val="24"/>
              </w:rPr>
              <w:t>9,</w:t>
            </w:r>
            <w:r w:rsidR="00D40544">
              <w:rPr>
                <w:rStyle w:val="213pt"/>
                <w:bCs w:val="0"/>
                <w:sz w:val="24"/>
                <w:szCs w:val="24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DFAB" w14:textId="77777777" w:rsidR="001A45B3" w:rsidRPr="00BB382C" w:rsidRDefault="001A45B3" w:rsidP="001A45B3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переможець</w:t>
            </w:r>
          </w:p>
        </w:tc>
      </w:tr>
    </w:tbl>
    <w:p w14:paraId="3BD80971" w14:textId="77777777" w:rsidR="00D40278" w:rsidRDefault="00D40278"/>
    <w:sectPr w:rsidR="00D402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56"/>
    <w:rsid w:val="00063771"/>
    <w:rsid w:val="00144047"/>
    <w:rsid w:val="001A45B3"/>
    <w:rsid w:val="001B1951"/>
    <w:rsid w:val="0035718F"/>
    <w:rsid w:val="006F0A54"/>
    <w:rsid w:val="0082148E"/>
    <w:rsid w:val="00AE734F"/>
    <w:rsid w:val="00BB382C"/>
    <w:rsid w:val="00D40278"/>
    <w:rsid w:val="00D40544"/>
    <w:rsid w:val="00E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61FD"/>
  <w15:chartTrackingRefBased/>
  <w15:docId w15:val="{3581EFDA-9C39-44A6-83C2-A90985F2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95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B195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1951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3pt">
    <w:name w:val="Основной текст (2) + 13 pt"/>
    <w:aliases w:val="Полужирный"/>
    <w:basedOn w:val="2"/>
    <w:rsid w:val="001B19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rvts15">
    <w:name w:val="rvts15"/>
    <w:rsid w:val="001B1951"/>
  </w:style>
  <w:style w:type="table" w:styleId="a3">
    <w:name w:val="Table Grid"/>
    <w:basedOn w:val="a1"/>
    <w:uiPriority w:val="39"/>
    <w:rsid w:val="001B19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3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reer.gov.ua/parlor/p-vacantions/view?id=63619" TargetMode="External"/><Relationship Id="rId5" Type="http://schemas.openxmlformats.org/officeDocument/2006/relationships/hyperlink" Target="https://career.gov.ua/parlor/p-vacantions/view?id=63617" TargetMode="External"/><Relationship Id="rId4" Type="http://schemas.openxmlformats.org/officeDocument/2006/relationships/hyperlink" Target="https://career.gov.ua/parlor/p-vacantions/view?id=636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654</Words>
  <Characters>374</Characters>
  <Application>Microsoft Office Word</Application>
  <DocSecurity>0</DocSecurity>
  <Lines>3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Оксана Олегівна</dc:creator>
  <cp:keywords/>
  <dc:description/>
  <cp:lastModifiedBy>Смирнова Оксана Олегівна</cp:lastModifiedBy>
  <cp:revision>11</cp:revision>
  <dcterms:created xsi:type="dcterms:W3CDTF">2021-04-19T13:14:00Z</dcterms:created>
  <dcterms:modified xsi:type="dcterms:W3CDTF">2021-04-20T12:29:00Z</dcterms:modified>
</cp:coreProperties>
</file>