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:rsidR="000A1B2A" w:rsidRPr="00CB78A2" w:rsidRDefault="000A1B2A" w:rsidP="000A1B2A">
      <w:pPr>
        <w:rPr>
          <w:sz w:val="28"/>
          <w:szCs w:val="28"/>
        </w:rPr>
      </w:pPr>
    </w:p>
    <w:p w:rsidR="000A1B2A" w:rsidRPr="0011537E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ADB"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“Про очищення влади” та Порядку проведення перевірки </w:t>
      </w:r>
      <w:r w:rsidRPr="0011537E">
        <w:rPr>
          <w:rFonts w:ascii="Times New Roman" w:hAnsi="Times New Roman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11537E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11537E">
        <w:rPr>
          <w:rFonts w:ascii="Times New Roman" w:hAnsi="Times New Roman"/>
          <w:sz w:val="28"/>
          <w:szCs w:val="28"/>
        </w:rPr>
        <w:t>Кабінету  Міністрів  України  від  16  жовтня 2014  р. №  563</w:t>
      </w:r>
      <w:r w:rsidR="000A1B2A" w:rsidRPr="0011537E">
        <w:rPr>
          <w:rFonts w:ascii="Times New Roman" w:hAnsi="Times New Roman"/>
          <w:sz w:val="28"/>
          <w:szCs w:val="28"/>
        </w:rPr>
        <w:t xml:space="preserve">, </w:t>
      </w:r>
      <w:r w:rsidR="008716A8" w:rsidRPr="0011537E">
        <w:rPr>
          <w:rFonts w:ascii="Times New Roman" w:hAnsi="Times New Roman"/>
          <w:sz w:val="28"/>
          <w:szCs w:val="28"/>
        </w:rPr>
        <w:t>встановлено, що</w:t>
      </w:r>
      <w:r w:rsidR="00FB603F" w:rsidRPr="0011537E">
        <w:rPr>
          <w:rFonts w:ascii="Times New Roman" w:hAnsi="Times New Roman"/>
          <w:sz w:val="28"/>
          <w:szCs w:val="28"/>
        </w:rPr>
        <w:t>до</w:t>
      </w:r>
      <w:r w:rsidR="0011537E" w:rsidRPr="0011537E">
        <w:rPr>
          <w:rFonts w:ascii="Times New Roman" w:hAnsi="Times New Roman"/>
          <w:sz w:val="28"/>
          <w:szCs w:val="28"/>
        </w:rPr>
        <w:t xml:space="preserve"> </w:t>
      </w:r>
      <w:r w:rsidR="0011537E" w:rsidRPr="0011537E">
        <w:rPr>
          <w:rFonts w:ascii="Times New Roman" w:hAnsi="Times New Roman"/>
          <w:bCs/>
          <w:sz w:val="28"/>
          <w:szCs w:val="28"/>
          <w:u w:val="single"/>
        </w:rPr>
        <w:t>головного спеціаліста відділу безпечності харчових продуктів</w:t>
      </w:r>
      <w:r w:rsidR="0011537E" w:rsidRPr="0011537E">
        <w:rPr>
          <w:rFonts w:ascii="Times New Roman" w:hAnsi="Times New Roman"/>
          <w:sz w:val="28"/>
          <w:szCs w:val="28"/>
          <w:u w:val="single"/>
        </w:rPr>
        <w:t xml:space="preserve"> управління безпечності харчових продуктів та ветеринарної медицини </w:t>
      </w:r>
      <w:r w:rsidR="0011537E" w:rsidRPr="0011537E">
        <w:rPr>
          <w:rFonts w:ascii="Times New Roman" w:hAnsi="Times New Roman"/>
          <w:color w:val="000000"/>
          <w:sz w:val="28"/>
          <w:szCs w:val="28"/>
          <w:u w:val="single"/>
        </w:rPr>
        <w:t>Головного управління Держпродспоживслужби в Дніпропетровській області</w:t>
      </w:r>
      <w:r w:rsidR="00E23ADB" w:rsidRPr="001153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1537E" w:rsidRPr="0011537E">
        <w:rPr>
          <w:rFonts w:ascii="Times New Roman" w:hAnsi="Times New Roman"/>
          <w:b/>
          <w:bCs/>
          <w:sz w:val="28"/>
          <w:szCs w:val="28"/>
          <w:u w:val="single"/>
        </w:rPr>
        <w:t>Рогожиної</w:t>
      </w:r>
      <w:proofErr w:type="spellEnd"/>
      <w:r w:rsidR="0011537E" w:rsidRPr="0011537E">
        <w:rPr>
          <w:rFonts w:ascii="Times New Roman" w:hAnsi="Times New Roman"/>
          <w:b/>
          <w:bCs/>
          <w:sz w:val="28"/>
          <w:szCs w:val="28"/>
          <w:u w:val="single"/>
        </w:rPr>
        <w:t xml:space="preserve"> Вікторії Анатоліївни</w:t>
      </w:r>
      <w:r w:rsidR="0011537E" w:rsidRPr="001153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1776" w:rsidRPr="0011537E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11537E">
        <w:rPr>
          <w:rFonts w:ascii="Times New Roman" w:hAnsi="Times New Roman"/>
          <w:sz w:val="28"/>
          <w:szCs w:val="28"/>
        </w:rPr>
        <w:t>частинами третьою та четвертою стат</w:t>
      </w:r>
      <w:bookmarkStart w:id="0" w:name="_GoBack"/>
      <w:bookmarkEnd w:id="0"/>
      <w:r w:rsidR="000A1B2A" w:rsidRPr="0011537E">
        <w:rPr>
          <w:rFonts w:ascii="Times New Roman" w:hAnsi="Times New Roman"/>
          <w:sz w:val="28"/>
          <w:szCs w:val="28"/>
        </w:rPr>
        <w:t>ті 1 Закону України “Про очищення влади”</w:t>
      </w:r>
      <w:r w:rsidR="00D60F20" w:rsidRPr="0011537E">
        <w:rPr>
          <w:rFonts w:ascii="Times New Roman" w:hAnsi="Times New Roman"/>
          <w:sz w:val="28"/>
          <w:szCs w:val="28"/>
        </w:rPr>
        <w:t xml:space="preserve"> </w:t>
      </w:r>
      <w:r w:rsidR="00D60F20" w:rsidRPr="0011537E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11537E">
        <w:rPr>
          <w:rFonts w:ascii="Times New Roman" w:hAnsi="Times New Roman"/>
          <w:sz w:val="28"/>
          <w:szCs w:val="28"/>
        </w:rPr>
        <w:t xml:space="preserve"> (довідка від </w:t>
      </w:r>
      <w:r w:rsidR="008C318E" w:rsidRPr="0011537E">
        <w:rPr>
          <w:rFonts w:ascii="Times New Roman" w:hAnsi="Times New Roman"/>
          <w:sz w:val="28"/>
          <w:szCs w:val="28"/>
        </w:rPr>
        <w:t>19.07</w:t>
      </w:r>
      <w:r w:rsidR="007B7B45" w:rsidRPr="0011537E">
        <w:rPr>
          <w:rFonts w:ascii="Times New Roman" w:hAnsi="Times New Roman"/>
          <w:sz w:val="28"/>
          <w:szCs w:val="28"/>
        </w:rPr>
        <w:t>.</w:t>
      </w:r>
      <w:r w:rsidR="00CB78A2" w:rsidRPr="0011537E">
        <w:rPr>
          <w:rFonts w:ascii="Times New Roman" w:hAnsi="Times New Roman"/>
          <w:sz w:val="28"/>
          <w:szCs w:val="28"/>
        </w:rPr>
        <w:t>2021</w:t>
      </w:r>
      <w:r w:rsidR="000A1B2A" w:rsidRPr="0011537E">
        <w:rPr>
          <w:rFonts w:ascii="Times New Roman" w:hAnsi="Times New Roman"/>
          <w:sz w:val="28"/>
          <w:szCs w:val="28"/>
        </w:rPr>
        <w:t>).</w:t>
      </w:r>
    </w:p>
    <w:p w:rsidR="00C32CF8" w:rsidRPr="00E23ADB" w:rsidRDefault="00C32CF8" w:rsidP="000A1B2A">
      <w:pPr>
        <w:rPr>
          <w:szCs w:val="26"/>
        </w:rPr>
      </w:pPr>
    </w:p>
    <w:sectPr w:rsidR="00C32CF8" w:rsidRPr="00E23ADB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10AB8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537E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C318E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420E2"/>
    <w:rsid w:val="00B614AE"/>
    <w:rsid w:val="00B90238"/>
    <w:rsid w:val="00B919D8"/>
    <w:rsid w:val="00BA11C2"/>
    <w:rsid w:val="00BB092C"/>
    <w:rsid w:val="00BB0BC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23ADB"/>
    <w:rsid w:val="00E3772C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3</cp:revision>
  <cp:lastPrinted>2015-01-13T08:15:00Z</cp:lastPrinted>
  <dcterms:created xsi:type="dcterms:W3CDTF">2001-12-31T23:47:00Z</dcterms:created>
  <dcterms:modified xsi:type="dcterms:W3CDTF">2001-12-31T23:48:00Z</dcterms:modified>
</cp:coreProperties>
</file>