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96D2" w14:textId="77777777"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3D38F05C" w14:textId="77777777" w:rsidR="0029441C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проведення перевірки, </w:t>
      </w:r>
    </w:p>
    <w:p w14:paraId="2F2DBA07" w14:textId="4423D82D" w:rsidR="007525C9" w:rsidRDefault="007525C9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 xml:space="preserve">передбаченої Законом України </w:t>
      </w:r>
      <w:r w:rsidR="0029441C">
        <w:rPr>
          <w:rFonts w:ascii="Times New Roman" w:hAnsi="Times New Roman" w:cs="Times New Roman"/>
          <w:b/>
          <w:sz w:val="28"/>
          <w:szCs w:val="28"/>
        </w:rPr>
        <w:t>«</w:t>
      </w:r>
      <w:r w:rsidRPr="007525C9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E9A934F" w14:textId="57EB3CA9" w:rsidR="0029441C" w:rsidRPr="007525C9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013DFF">
        <w:rPr>
          <w:rFonts w:ascii="Times New Roman" w:hAnsi="Times New Roman" w:cs="Times New Roman"/>
          <w:b/>
          <w:sz w:val="28"/>
          <w:szCs w:val="28"/>
        </w:rPr>
        <w:t>КУЗІНОЇ</w:t>
      </w:r>
      <w:r w:rsidR="00884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DFF">
        <w:rPr>
          <w:rFonts w:ascii="Times New Roman" w:hAnsi="Times New Roman" w:cs="Times New Roman"/>
          <w:b/>
          <w:sz w:val="28"/>
          <w:szCs w:val="28"/>
        </w:rPr>
        <w:t>А</w:t>
      </w:r>
      <w:r w:rsidR="00884EC4">
        <w:rPr>
          <w:rFonts w:ascii="Times New Roman" w:hAnsi="Times New Roman" w:cs="Times New Roman"/>
          <w:b/>
          <w:sz w:val="28"/>
          <w:szCs w:val="28"/>
        </w:rPr>
        <w:t>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84659D1" w14:textId="77777777"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14:paraId="0DF04E0B" w14:textId="49D22F20" w:rsidR="007525C9" w:rsidRPr="007525C9" w:rsidRDefault="007525C9" w:rsidP="002944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16 жовтня 2014 р</w:t>
      </w:r>
      <w:r w:rsidR="0029441C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r w:rsidR="00013DFF">
        <w:rPr>
          <w:rFonts w:ascii="Times New Roman" w:hAnsi="Times New Roman" w:cs="Times New Roman"/>
          <w:sz w:val="28"/>
          <w:szCs w:val="28"/>
        </w:rPr>
        <w:t>Кузіної</w:t>
      </w:r>
      <w:r w:rsidR="00FD2000">
        <w:rPr>
          <w:rFonts w:ascii="Times New Roman" w:hAnsi="Times New Roman" w:cs="Times New Roman"/>
          <w:sz w:val="28"/>
          <w:szCs w:val="28"/>
        </w:rPr>
        <w:t xml:space="preserve"> </w:t>
      </w:r>
      <w:r w:rsidR="00013DFF">
        <w:rPr>
          <w:rFonts w:ascii="Times New Roman" w:hAnsi="Times New Roman" w:cs="Times New Roman"/>
          <w:sz w:val="28"/>
          <w:szCs w:val="28"/>
        </w:rPr>
        <w:t>Альони</w:t>
      </w:r>
      <w:r w:rsidR="002F363B">
        <w:rPr>
          <w:rFonts w:ascii="Times New Roman" w:hAnsi="Times New Roman" w:cs="Times New Roman"/>
          <w:sz w:val="28"/>
          <w:szCs w:val="28"/>
        </w:rPr>
        <w:t xml:space="preserve"> </w:t>
      </w:r>
      <w:r w:rsidR="00092FDA">
        <w:rPr>
          <w:rFonts w:ascii="Times New Roman" w:hAnsi="Times New Roman" w:cs="Times New Roman"/>
          <w:sz w:val="28"/>
          <w:szCs w:val="28"/>
        </w:rPr>
        <w:t>Вікторівни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C52145">
        <w:rPr>
          <w:rFonts w:ascii="Times New Roman" w:hAnsi="Times New Roman" w:cs="Times New Roman"/>
          <w:sz w:val="28"/>
          <w:szCs w:val="28"/>
        </w:rPr>
        <w:t>голов</w:t>
      </w:r>
      <w:r w:rsidR="002F363B">
        <w:rPr>
          <w:rFonts w:ascii="Times New Roman" w:hAnsi="Times New Roman" w:cs="Times New Roman"/>
          <w:sz w:val="28"/>
          <w:szCs w:val="28"/>
        </w:rPr>
        <w:t>ного</w:t>
      </w:r>
      <w:r w:rsidRPr="007525C9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F45891">
        <w:rPr>
          <w:rFonts w:ascii="Times New Roman" w:hAnsi="Times New Roman" w:cs="Times New Roman"/>
          <w:sz w:val="28"/>
          <w:szCs w:val="28"/>
        </w:rPr>
        <w:t>в</w:t>
      </w:r>
      <w:r w:rsidR="00B07CFC">
        <w:rPr>
          <w:rFonts w:ascii="Times New Roman" w:hAnsi="Times New Roman" w:cs="Times New Roman"/>
          <w:sz w:val="28"/>
          <w:szCs w:val="28"/>
        </w:rPr>
        <w:t xml:space="preserve">ідділу </w:t>
      </w:r>
      <w:r w:rsidR="00092FDA">
        <w:rPr>
          <w:rFonts w:ascii="Times New Roman" w:hAnsi="Times New Roman" w:cs="Times New Roman"/>
          <w:sz w:val="28"/>
          <w:szCs w:val="28"/>
        </w:rPr>
        <w:t xml:space="preserve">державного </w:t>
      </w:r>
      <w:r w:rsidR="005F4A8C">
        <w:rPr>
          <w:rFonts w:ascii="Times New Roman" w:hAnsi="Times New Roman" w:cs="Times New Roman"/>
          <w:sz w:val="28"/>
          <w:szCs w:val="28"/>
        </w:rPr>
        <w:t xml:space="preserve">нагляду </w:t>
      </w:r>
      <w:r w:rsidR="00092FDA">
        <w:rPr>
          <w:rFonts w:ascii="Times New Roman" w:hAnsi="Times New Roman" w:cs="Times New Roman"/>
          <w:sz w:val="28"/>
          <w:szCs w:val="28"/>
        </w:rPr>
        <w:t xml:space="preserve">за дотриманням санітарного законодавства </w:t>
      </w:r>
      <w:r w:rsidR="003A09A6">
        <w:rPr>
          <w:rFonts w:ascii="Times New Roman" w:hAnsi="Times New Roman" w:cs="Times New Roman"/>
          <w:sz w:val="28"/>
          <w:szCs w:val="28"/>
        </w:rPr>
        <w:t>Новомосков</w:t>
      </w:r>
      <w:r w:rsidR="00092FDA">
        <w:rPr>
          <w:rFonts w:ascii="Times New Roman" w:hAnsi="Times New Roman" w:cs="Times New Roman"/>
          <w:sz w:val="28"/>
          <w:szCs w:val="28"/>
        </w:rPr>
        <w:t>ського районного управління</w:t>
      </w:r>
      <w:r w:rsidR="0029441C">
        <w:rPr>
          <w:rFonts w:ascii="Times New Roman" w:hAnsi="Times New Roman" w:cs="Times New Roman"/>
          <w:sz w:val="28"/>
          <w:szCs w:val="28"/>
        </w:rPr>
        <w:t xml:space="preserve"> Головного управління </w:t>
      </w:r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r w:rsidR="0029441C">
        <w:rPr>
          <w:rFonts w:ascii="Times New Roman" w:hAnsi="Times New Roman" w:cs="Times New Roman"/>
          <w:sz w:val="28"/>
          <w:szCs w:val="28"/>
        </w:rPr>
        <w:t xml:space="preserve"> в Дніпропетровській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, не застосовуються заборони, визначені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 w:rsidSect="00333085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B0"/>
    <w:rsid w:val="00013DFF"/>
    <w:rsid w:val="00015F7E"/>
    <w:rsid w:val="00092FDA"/>
    <w:rsid w:val="00240E3C"/>
    <w:rsid w:val="00266D98"/>
    <w:rsid w:val="0029441C"/>
    <w:rsid w:val="002F363B"/>
    <w:rsid w:val="00333085"/>
    <w:rsid w:val="00341D8D"/>
    <w:rsid w:val="003469BF"/>
    <w:rsid w:val="00393D59"/>
    <w:rsid w:val="003A09A6"/>
    <w:rsid w:val="00463F81"/>
    <w:rsid w:val="004C0CEC"/>
    <w:rsid w:val="004F65B0"/>
    <w:rsid w:val="00537CC8"/>
    <w:rsid w:val="005D47F6"/>
    <w:rsid w:val="005D7D32"/>
    <w:rsid w:val="005F4A8C"/>
    <w:rsid w:val="00657A60"/>
    <w:rsid w:val="00714F69"/>
    <w:rsid w:val="00716AB9"/>
    <w:rsid w:val="00740A2B"/>
    <w:rsid w:val="007525C9"/>
    <w:rsid w:val="007D1633"/>
    <w:rsid w:val="00860BDB"/>
    <w:rsid w:val="00884EC4"/>
    <w:rsid w:val="009128AB"/>
    <w:rsid w:val="009567F7"/>
    <w:rsid w:val="00A964C8"/>
    <w:rsid w:val="00B07CFC"/>
    <w:rsid w:val="00B70A20"/>
    <w:rsid w:val="00C52145"/>
    <w:rsid w:val="00E43A6B"/>
    <w:rsid w:val="00F45891"/>
    <w:rsid w:val="00F731D1"/>
    <w:rsid w:val="00FD2000"/>
    <w:rsid w:val="00FD7DAC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C628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Сапай Анна Станіславівна</cp:lastModifiedBy>
  <cp:revision>3</cp:revision>
  <cp:lastPrinted>2024-02-12T12:01:00Z</cp:lastPrinted>
  <dcterms:created xsi:type="dcterms:W3CDTF">2024-02-14T14:04:00Z</dcterms:created>
  <dcterms:modified xsi:type="dcterms:W3CDTF">2024-02-14T14:35:00Z</dcterms:modified>
</cp:coreProperties>
</file>